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4C2B" w14:textId="77777777" w:rsidR="00B8573E" w:rsidRPr="006934C3" w:rsidRDefault="00B8573E" w:rsidP="00B8573E">
      <w:pPr>
        <w:pStyle w:val="NoSpacing"/>
        <w:jc w:val="center"/>
        <w:rPr>
          <w:b/>
        </w:rPr>
      </w:pPr>
      <w:r>
        <w:rPr>
          <w:b/>
        </w:rPr>
        <w:t>Frequently Requested Information</w:t>
      </w:r>
    </w:p>
    <w:p w14:paraId="45310DAD" w14:textId="77777777" w:rsidR="00B8573E" w:rsidRDefault="00B8573E" w:rsidP="00B8573E">
      <w:pPr>
        <w:pStyle w:val="NoSpacing"/>
      </w:pPr>
    </w:p>
    <w:p w14:paraId="05E68097" w14:textId="77777777" w:rsidR="00B8573E" w:rsidRPr="00BC47C0" w:rsidRDefault="00B8573E" w:rsidP="00B8573E">
      <w:pPr>
        <w:autoSpaceDE w:val="0"/>
        <w:autoSpaceDN w:val="0"/>
        <w:adjustRightInd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Applicant Organization (Legal Name)</w:t>
      </w:r>
    </w:p>
    <w:p w14:paraId="76DFD30E" w14:textId="77777777" w:rsidR="00B8573E" w:rsidRPr="00BC47C0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New Mexico Institute of Mining and Technology</w:t>
      </w:r>
    </w:p>
    <w:p w14:paraId="03B0B4C1" w14:textId="77777777" w:rsidR="00B8573E" w:rsidRPr="00BC47C0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801 Leroy Place</w:t>
      </w:r>
    </w:p>
    <w:p w14:paraId="2D12FC8C" w14:textId="77777777" w:rsidR="00B8573E" w:rsidRPr="00BC47C0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Socorro, NM 87801-4681</w:t>
      </w:r>
    </w:p>
    <w:p w14:paraId="4C6F55AF" w14:textId="77777777" w:rsidR="00B8573E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575-835-5606</w:t>
      </w:r>
    </w:p>
    <w:p w14:paraId="6636F7B5" w14:textId="77777777" w:rsidR="00B8573E" w:rsidRPr="00BC47C0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65C9D27D" w14:textId="77777777" w:rsidR="00B8573E" w:rsidRPr="00BC47C0" w:rsidRDefault="00B8573E" w:rsidP="00B8573E">
      <w:pPr>
        <w:autoSpaceDE w:val="0"/>
        <w:autoSpaceDN w:val="0"/>
        <w:adjustRightInd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Authorized Institutional Signatory</w:t>
      </w:r>
    </w:p>
    <w:p w14:paraId="0A9CE94B" w14:textId="77777777" w:rsidR="00D72475" w:rsidRDefault="009B3D87" w:rsidP="00B8573E">
      <w:pPr>
        <w:autoSpaceDE w:val="0"/>
        <w:autoSpaceDN w:val="0"/>
        <w:adjustRightInd w:val="0"/>
      </w:pPr>
      <w:r>
        <w:t>Delilah Walsh</w:t>
      </w:r>
    </w:p>
    <w:p w14:paraId="40AE9A98" w14:textId="77777777" w:rsidR="00B8573E" w:rsidRPr="00BC47C0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Vice President for Administration and Finance</w:t>
      </w:r>
    </w:p>
    <w:p w14:paraId="056D837A" w14:textId="77777777" w:rsidR="00B8573E" w:rsidRPr="00BC47C0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801 Leroy Place</w:t>
      </w:r>
    </w:p>
    <w:p w14:paraId="55599305" w14:textId="77777777" w:rsidR="00B8573E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Socorro, NM 87801-4681</w:t>
      </w:r>
    </w:p>
    <w:p w14:paraId="686A0D64" w14:textId="383A57EE" w:rsidR="00B8573E" w:rsidRPr="00116E9A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Telephone number: 575-835-5800</w:t>
      </w:r>
    </w:p>
    <w:p w14:paraId="4790A8B8" w14:textId="473C2711" w:rsidR="00B8573E" w:rsidRPr="00116E9A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Email address: spa@nmt.edu</w:t>
      </w:r>
    </w:p>
    <w:p w14:paraId="13A56A32" w14:textId="77777777" w:rsidR="009465BD" w:rsidRDefault="009465BD" w:rsidP="00B8573E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4BE7C15A" w14:textId="77777777" w:rsidR="009465BD" w:rsidRPr="009465BD" w:rsidRDefault="009465BD" w:rsidP="009465BD">
      <w:pPr>
        <w:pStyle w:val="NoSpacing"/>
        <w:rPr>
          <w:b/>
        </w:rPr>
      </w:pPr>
      <w:r>
        <w:rPr>
          <w:b/>
        </w:rPr>
        <w:t xml:space="preserve">Contact for this Proposal</w:t>
      </w:r>
    </w:p>
    <w:p w14:paraId="14F17496" w14:textId="6FC76DAD" w:rsidR="00D72475" w:rsidRDefault="00D72475" w:rsidP="009465BD">
      <w:pPr>
        <w:pStyle w:val="NoSpacing"/>
      </w:pPr>
      <w:r>
        <w:t xml:space="preserve">Name: Stephanie Sichler</w:t>
      </w:r>
    </w:p>
    <w:p w14:paraId="09AF4DDA" w14:textId="77777777" w:rsidR="00E63A42" w:rsidRDefault="00D72475" w:rsidP="009465BD">
      <w:pPr>
        <w:pStyle w:val="NoSpacing"/>
      </w:pPr>
      <w:r>
        <w:t xml:space="preserve">Telephone number: 575-835-6773</w:t>
      </w:r>
    </w:p>
    <w:p w14:paraId="0E125EA2" w14:textId="11603599" w:rsidR="00D72475" w:rsidRDefault="00D72475" w:rsidP="009465BD">
      <w:pPr>
        <w:pStyle w:val="NoSpacing"/>
      </w:pPr>
      <w:r>
        <w:t xml:space="preserve">Email address: proposals@nmt.edu</w:t>
      </w:r>
    </w:p>
    <w:p w14:paraId="71C532E8" w14:textId="77777777" w:rsidR="009465BD" w:rsidRDefault="00D72475" w:rsidP="009465BD">
      <w:pPr>
        <w:pStyle w:val="NoSpacing"/>
      </w:pPr>
      <w:r>
        <w:t>801 Leroy Place Socorro, NM 87801-4681</w:t>
      </w:r>
    </w:p>
    <w:p w14:paraId="353EE81E" w14:textId="77777777" w:rsidR="00D72475" w:rsidRDefault="00D72475" w:rsidP="009465BD">
      <w:pPr>
        <w:pStyle w:val="NoSpacing"/>
      </w:pPr>
    </w:p>
    <w:p w14:paraId="495B87DC" w14:textId="77777777" w:rsidR="00B8573E" w:rsidRPr="00191E9D" w:rsidRDefault="009465BD" w:rsidP="00B8573E">
      <w:pPr>
        <w:autoSpaceDE w:val="0"/>
        <w:autoSpaceDN w:val="0"/>
        <w:adjustRightInd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Institutional Designations</w:t>
      </w:r>
    </w:p>
    <w:p w14:paraId="5777EF44" w14:textId="77777777" w:rsidR="00B8573E" w:rsidRPr="000102BA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Public/State Controlled Institution of Higher Education</w:t>
      </w:r>
    </w:p>
    <w:p w14:paraId="2F22F692" w14:textId="77777777" w:rsidR="00B8573E" w:rsidRPr="00191E9D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Non-profit State Educational Institution</w:t>
      </w:r>
    </w:p>
    <w:p w14:paraId="6B5A03F9" w14:textId="77777777" w:rsidR="00B8573E" w:rsidRPr="00191E9D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Hispanic Serving Institution </w:t>
      </w:r>
    </w:p>
    <w:p w14:paraId="7757457D" w14:textId="77777777" w:rsidR="00B8573E" w:rsidRDefault="00B8573E" w:rsidP="00B8573E">
      <w:pPr>
        <w:pStyle w:val="NoSpacing"/>
      </w:pPr>
    </w:p>
    <w:p w14:paraId="6A11CB1D" w14:textId="77777777" w:rsidR="00D72475" w:rsidRDefault="00D72475" w:rsidP="00B8573E">
      <w:pPr>
        <w:pStyle w:val="NoSpacing"/>
      </w:pPr>
      <w:r>
        <w:rPr>
          <w:b/>
        </w:rPr>
        <w:t xml:space="preserve">Unique Entity Identifier (UEI):</w:t>
      </w:r>
      <w:r>
        <w:t xml:space="preserve"> HZJ2JZUALWN4</w:t>
      </w:r>
    </w:p>
    <w:p w14:paraId="47A9F75E" w14:textId="77777777" w:rsidR="00D72475" w:rsidRPr="00B8573E" w:rsidRDefault="00D72475" w:rsidP="00B8573E">
      <w:pPr>
        <w:pStyle w:val="NoSpacing"/>
      </w:pPr>
    </w:p>
    <w:p w14:paraId="5E83B733" w14:textId="77777777" w:rsidR="00B8573E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t>DUNS #: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Cs/>
          <w:szCs w:val="24"/>
        </w:rPr>
        <w:t xml:space="preserve">041358904 </w:t>
      </w:r>
    </w:p>
    <w:p w14:paraId="7E180880" w14:textId="77777777" w:rsidR="00B8573E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</w:p>
    <w:p w14:paraId="7B0B02B1" w14:textId="4E9C12B0" w:rsidR="00B8573E" w:rsidRPr="0008549D" w:rsidRDefault="00B8573E" w:rsidP="00B8573E">
      <w:pPr>
        <w:autoSpaceDE w:val="0"/>
        <w:autoSpaceDN w:val="0"/>
        <w:adjustRightInd w:val="0"/>
        <w:rPr>
          <w:rFonts w:cs="Times New Roman"/>
          <w:bCs/>
          <w:szCs w:val="24"/>
        </w:rPr>
      </w:pPr>
      <w:r>
        <w:rPr>
          <w:rFonts w:cs="Times New Roman"/>
          <w:b/>
          <w:szCs w:val="24"/>
        </w:rPr>
        <w:t>Employer Identification Number (EIN):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Cs/>
          <w:szCs w:val="24"/>
        </w:rPr>
        <w:t>85-6000411</w:t>
      </w:r>
    </w:p>
    <w:p w14:paraId="70734B97" w14:textId="77777777" w:rsidR="00B8573E" w:rsidRPr="00FD3E48" w:rsidRDefault="00B8573E" w:rsidP="00B8573E">
      <w:pPr>
        <w:autoSpaceDE w:val="0"/>
        <w:autoSpaceDN w:val="0"/>
        <w:adjustRightInd w:val="0"/>
        <w:rPr>
          <w:rFonts w:cs="Times New Roman"/>
          <w:bCs/>
          <w:color w:val="FF0000"/>
          <w:szCs w:val="24"/>
        </w:rPr>
      </w:pPr>
    </w:p>
    <w:p w14:paraId="1227D379" w14:textId="77777777" w:rsidR="00B8573E" w:rsidRPr="0008549D" w:rsidRDefault="00B8573E" w:rsidP="00B8573E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CAGE code: </w:t>
      </w:r>
      <w:r>
        <w:rPr>
          <w:rFonts w:cs="Times New Roman"/>
          <w:szCs w:val="24"/>
        </w:rPr>
        <w:t>4B850</w:t>
      </w:r>
    </w:p>
    <w:p w14:paraId="1CE886ED" w14:textId="77777777" w:rsidR="00B8573E" w:rsidRPr="00FD3E48" w:rsidRDefault="00B8573E" w:rsidP="00B8573E">
      <w:pPr>
        <w:rPr>
          <w:rFonts w:cs="Times New Roman"/>
          <w:b/>
          <w:color w:val="FF0000"/>
          <w:szCs w:val="24"/>
        </w:rPr>
      </w:pPr>
    </w:p>
    <w:p w14:paraId="1F8CEDE5" w14:textId="77777777" w:rsidR="00B8573E" w:rsidRDefault="00B8573E" w:rsidP="00B8573E">
      <w:pPr>
        <w:rPr>
          <w:rFonts w:cs="Times New Roman"/>
          <w:szCs w:val="24"/>
        </w:rPr>
      </w:pPr>
      <w:r>
        <w:rPr>
          <w:rFonts w:cs="Times New Roman"/>
          <w:b/>
          <w:szCs w:val="24"/>
        </w:rPr>
        <w:t>NAICS:</w:t>
      </w:r>
      <w:r>
        <w:rPr>
          <w:rFonts w:cs="Times New Roman"/>
          <w:szCs w:val="24"/>
        </w:rPr>
        <w:t xml:space="preserve"> </w:t>
      </w:r>
    </w:p>
    <w:p w14:paraId="7C8F1BB7" w14:textId="77777777" w:rsidR="00D72475" w:rsidRDefault="00D72475" w:rsidP="00D72475">
      <w:pPr>
        <w:pStyle w:val="NoSpacing"/>
      </w:pPr>
      <w:r>
        <w:t xml:space="preserve">611310 PRIMARY Colleges, Universities, and Professional Schools </w:t>
      </w:r>
    </w:p>
    <w:p w14:paraId="19273E28" w14:textId="77777777" w:rsidR="00D72475" w:rsidRDefault="00D72475" w:rsidP="00D72475">
      <w:pPr>
        <w:pStyle w:val="NoSpacing"/>
      </w:pPr>
      <w:r>
        <w:t xml:space="preserve">518210 Data Processing, Hosting, and Related Services </w:t>
      </w:r>
    </w:p>
    <w:p w14:paraId="118855FB" w14:textId="77777777" w:rsidR="00D72475" w:rsidRDefault="00D72475" w:rsidP="00D72475">
      <w:pPr>
        <w:pStyle w:val="NoSpacing"/>
      </w:pPr>
      <w:r>
        <w:t xml:space="preserve">541511 Custom Computer Programming Services </w:t>
      </w:r>
    </w:p>
    <w:p w14:paraId="365742AB" w14:textId="77777777" w:rsidR="00D72475" w:rsidRDefault="00D72475" w:rsidP="00D72475">
      <w:pPr>
        <w:pStyle w:val="NoSpacing"/>
      </w:pPr>
      <w:r>
        <w:t xml:space="preserve">541519 Other Computer Related Services </w:t>
      </w:r>
    </w:p>
    <w:p w14:paraId="4CA574B5" w14:textId="77777777" w:rsidR="00D72475" w:rsidRDefault="00D72475" w:rsidP="00D72475">
      <w:pPr>
        <w:pStyle w:val="NoSpacing"/>
      </w:pPr>
      <w:r>
        <w:t xml:space="preserve">541690 Other Scientific and Technical Consulting Services </w:t>
      </w:r>
    </w:p>
    <w:p w14:paraId="027B34C0" w14:textId="77777777" w:rsidR="00D72475" w:rsidRDefault="00D72475" w:rsidP="00D72475">
      <w:pPr>
        <w:pStyle w:val="NoSpacing"/>
      </w:pPr>
      <w:r>
        <w:t xml:space="preserve">541715 Research and Development in the Physical, Engineering, and Life Sciences </w:t>
      </w:r>
    </w:p>
    <w:p w14:paraId="4BA359EE" w14:textId="77777777" w:rsidR="00D72475" w:rsidRDefault="00D72475" w:rsidP="00D72475">
      <w:pPr>
        <w:pStyle w:val="NoSpacing"/>
      </w:pPr>
      <w:r>
        <w:t xml:space="preserve">541990 All Other Professional, Scientific, and Technical Services </w:t>
      </w:r>
    </w:p>
    <w:p w14:paraId="54BDD16F" w14:textId="77777777" w:rsidR="00D72475" w:rsidRPr="00D72475" w:rsidRDefault="00D72475" w:rsidP="00D72475">
      <w:pPr>
        <w:pStyle w:val="NoSpacing"/>
      </w:pPr>
      <w:r>
        <w:t>611420 Computer Training</w:t>
      </w:r>
    </w:p>
    <w:p w14:paraId="1118753B" w14:textId="77777777" w:rsidR="00B8573E" w:rsidRDefault="00B8573E" w:rsidP="00B8573E">
      <w:pPr>
        <w:rPr>
          <w:rFonts w:cs="Times New Roman"/>
          <w:color w:val="FF0000"/>
          <w:szCs w:val="24"/>
        </w:rPr>
      </w:pPr>
    </w:p>
    <w:p w14:paraId="72560D1B" w14:textId="77777777" w:rsidR="00A202E3" w:rsidRDefault="00A202E3" w:rsidP="00A202E3">
      <w:pPr>
        <w:pStyle w:val="NoSpacing"/>
      </w:pPr>
      <w:r>
        <w:rPr>
          <w:b/>
        </w:rPr>
        <w:t>NMT Congressional District</w:t>
      </w:r>
      <w:r>
        <w:t>: NM-002</w:t>
      </w:r>
    </w:p>
    <w:p w14:paraId="6A41B93F" w14:textId="77777777" w:rsidR="00A202E3" w:rsidRPr="00A202E3" w:rsidRDefault="00A202E3" w:rsidP="00A202E3">
      <w:pPr>
        <w:pStyle w:val="NoSpacing"/>
      </w:pPr>
    </w:p>
    <w:p w14:paraId="766C8A36" w14:textId="77777777" w:rsidR="009465BD" w:rsidRDefault="00B8573E" w:rsidP="00B8573E">
      <w:pPr>
        <w:autoSpaceDE w:val="0"/>
        <w:autoSpaceDN w:val="0"/>
        <w:adjustRightInd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Cognizant Audit Agency</w:t>
      </w:r>
    </w:p>
    <w:p w14:paraId="3CFF4223" w14:textId="77777777" w:rsidR="00B8573E" w:rsidRPr="000102BA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Department of the Navy, Office of Naval Research</w:t>
      </w:r>
    </w:p>
    <w:p w14:paraId="279910C2" w14:textId="77777777" w:rsidR="00B8573E" w:rsidRDefault="009465BD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Shea K. Mitchell, Contracting Officer</w:t>
      </w:r>
    </w:p>
    <w:p w14:paraId="3624A65E" w14:textId="77777777" w:rsidR="009465BD" w:rsidRDefault="009465BD" w:rsidP="009465BD">
      <w:pPr>
        <w:pStyle w:val="NoSpacing"/>
      </w:pPr>
      <w:r>
        <w:t>875 North Randolph Street, Arlington, VA 22203-1995</w:t>
      </w:r>
    </w:p>
    <w:p w14:paraId="3624A65D" w14:textId="77777777" w:rsidR="009465BD" w:rsidRDefault="009465BD" w:rsidP="009465BD">
      <w:pPr>
        <w:pStyle w:val="NoSpacing"/>
      </w:pPr>
      <w:r>
        <w:t>Phone: (564) 226-8605</w:t>
      </w:r>
    </w:p>
    <w:p w14:paraId="370F06FE" w14:textId="77777777" w:rsidR="009465BD" w:rsidRPr="009465BD" w:rsidRDefault="009465BD" w:rsidP="009465BD">
      <w:pPr>
        <w:pStyle w:val="NoSpacing"/>
      </w:pPr>
      <w:r>
        <w:t>Email: shea.k.mitchell2.civ@us.navy.mil</w:t>
      </w:r>
    </w:p>
    <w:p w14:paraId="568C0382" w14:textId="77777777" w:rsidR="009465BD" w:rsidRPr="009465BD" w:rsidRDefault="009465BD" w:rsidP="009465BD">
      <w:pPr>
        <w:pStyle w:val="NoSpacing"/>
      </w:pPr>
    </w:p>
    <w:p w14:paraId="546F65C5" w14:textId="77777777" w:rsidR="00B8573E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Facility and Administrative Cost (F&amp;A) Rates</w:t>
      </w:r>
      <w:r>
        <w:rPr>
          <w:rFonts w:cs="Times New Roman"/>
          <w:szCs w:val="24"/>
        </w:rPr>
        <w:t xml:space="preserve"> </w:t>
      </w:r>
    </w:p>
    <w:p w14:paraId="50A024B6" w14:textId="77777777" w:rsidR="00D72475" w:rsidRDefault="00000000" w:rsidP="00D72475">
      <w:pPr>
        <w:pStyle w:val="NoSpacing"/>
      </w:pPr>
      <w:hyperlink r:id="rId5" w:history="1">
        <w:r>
          <w:rPr>
            <w:rStyle w:val="Hyperlink"/>
          </w:rPr>
          <w:t>https://www.nmt.edu/finance/spa/rates.php</w:t>
        </w:r>
      </w:hyperlink>
    </w:p>
    <w:p w14:paraId="2AAD3468" w14:textId="77777777" w:rsidR="00D72475" w:rsidRPr="00D72475" w:rsidRDefault="00D72475" w:rsidP="00D72475">
      <w:pPr>
        <w:pStyle w:val="NoSpacing"/>
      </w:pPr>
    </w:p>
    <w:p w14:paraId="51C04EE6" w14:textId="77777777" w:rsidR="00B8573E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t>Fringe Benefits</w:t>
      </w:r>
      <w:r>
        <w:rPr>
          <w:rFonts w:cs="Times New Roman"/>
          <w:szCs w:val="24"/>
        </w:rPr>
        <w:t xml:space="preserve"> </w:t>
      </w:r>
    </w:p>
    <w:p w14:paraId="599FB494" w14:textId="77777777" w:rsidR="00B8573E" w:rsidRDefault="00000000" w:rsidP="00B8573E">
      <w:pPr>
        <w:autoSpaceDE w:val="0"/>
        <w:autoSpaceDN w:val="0"/>
        <w:adjustRightInd w:val="0"/>
      </w:pPr>
      <w:hyperlink r:id="rId6" w:history="1">
        <w:r>
          <w:rPr>
            <w:rStyle w:val="Hyperlink"/>
          </w:rPr>
          <w:t>https://www.nmt.edu/finance/spa/rates.php</w:t>
        </w:r>
      </w:hyperlink>
    </w:p>
    <w:p w14:paraId="5EDF889A" w14:textId="77777777" w:rsidR="00D72475" w:rsidRPr="00D72475" w:rsidRDefault="00D72475" w:rsidP="00D72475">
      <w:pPr>
        <w:pStyle w:val="NoSpacing"/>
      </w:pPr>
    </w:p>
    <w:p w14:paraId="408858EE" w14:textId="77777777" w:rsidR="00B8573E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t>Hispanic Serving Institution</w:t>
      </w:r>
      <w:r>
        <w:rPr>
          <w:rFonts w:cs="Times New Roman"/>
          <w:szCs w:val="24"/>
        </w:rPr>
        <w:t xml:space="preserve"> </w:t>
      </w:r>
    </w:p>
    <w:p w14:paraId="49C88C42" w14:textId="77777777" w:rsidR="00B8573E" w:rsidRDefault="00000000" w:rsidP="00B8573E">
      <w:pPr>
        <w:autoSpaceDE w:val="0"/>
        <w:autoSpaceDN w:val="0"/>
        <w:adjustRightInd w:val="0"/>
      </w:pPr>
      <w:hyperlink r:id="rId7" w:history="1">
        <w:r>
          <w:rPr>
            <w:rStyle w:val="Hyperlink"/>
          </w:rPr>
          <w:t>https://www.nmt.edu/research/forms.php</w:t>
        </w:r>
      </w:hyperlink>
    </w:p>
    <w:p w14:paraId="2DB9AC19" w14:textId="77777777" w:rsidR="00D72475" w:rsidRPr="00D72475" w:rsidRDefault="00D72475" w:rsidP="00D72475">
      <w:pPr>
        <w:pStyle w:val="NoSpacing"/>
      </w:pPr>
    </w:p>
    <w:p w14:paraId="470C190B" w14:textId="77777777" w:rsidR="00B8573E" w:rsidRPr="007307D0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t>Proposal Routing Form</w:t>
      </w:r>
      <w:r>
        <w:rPr>
          <w:rFonts w:cs="Times New Roman"/>
          <w:szCs w:val="24"/>
        </w:rPr>
        <w:t xml:space="preserve"> </w:t>
      </w:r>
    </w:p>
    <w:p w14:paraId="36298C4B" w14:textId="77777777" w:rsidR="009465BD" w:rsidRDefault="00000000" w:rsidP="009465BD">
      <w:pPr>
        <w:pStyle w:val="NoSpacing"/>
      </w:pPr>
      <w:hyperlink r:id="rId8" w:history="1">
        <w:r>
          <w:rPr>
            <w:rStyle w:val="Hyperlink"/>
          </w:rPr>
          <w:t>https://www.nmt.edu/research/forms.php</w:t>
        </w:r>
      </w:hyperlink>
    </w:p>
    <w:p w14:paraId="72F7F628" w14:textId="77777777" w:rsidR="00D72475" w:rsidRPr="009465BD" w:rsidRDefault="00D72475" w:rsidP="009465BD">
      <w:pPr>
        <w:pStyle w:val="NoSpacing"/>
      </w:pPr>
    </w:p>
    <w:p w14:paraId="2DAB3F5D" w14:textId="77777777" w:rsidR="00B8573E" w:rsidRPr="007307D0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t>Human Subjects Research</w:t>
      </w:r>
      <w:r>
        <w:rPr>
          <w:rFonts w:cs="Times New Roman"/>
          <w:szCs w:val="24"/>
        </w:rPr>
        <w:t xml:space="preserve"> </w:t>
      </w:r>
    </w:p>
    <w:p w14:paraId="1DAA9CBE" w14:textId="77777777" w:rsidR="00B8573E" w:rsidRDefault="00000000" w:rsidP="00B8573E">
      <w:pPr>
        <w:autoSpaceDE w:val="0"/>
        <w:autoSpaceDN w:val="0"/>
        <w:adjustRightInd w:val="0"/>
        <w:rPr>
          <w:rFonts w:cs="Times New Roman"/>
          <w:szCs w:val="24"/>
        </w:rPr>
      </w:pPr>
      <w:hyperlink r:id="rId9" w:history="1">
        <w:r>
          <w:rPr>
            <w:rStyle w:val="Hyperlink"/>
            <w:rFonts w:cs="Times New Roman"/>
            <w:szCs w:val="24"/>
          </w:rPr>
          <w:t>https://www.nmt.edu/research/irb.php</w:t>
        </w:r>
      </w:hyperlink>
    </w:p>
    <w:p w14:paraId="354BE337" w14:textId="77777777" w:rsidR="009465BD" w:rsidRPr="009465BD" w:rsidRDefault="009465BD" w:rsidP="009465BD">
      <w:pPr>
        <w:pStyle w:val="NoSpacing"/>
      </w:pPr>
    </w:p>
    <w:p w14:paraId="3B5885AE" w14:textId="77777777" w:rsidR="00B8573E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t>Graduate Student Stipends</w:t>
      </w:r>
      <w:r>
        <w:rPr>
          <w:rFonts w:cs="Times New Roman"/>
          <w:szCs w:val="24"/>
        </w:rPr>
        <w:t xml:space="preserve"> </w:t>
      </w:r>
    </w:p>
    <w:p w14:paraId="4E0D2FBD" w14:textId="77777777" w:rsidR="00B8573E" w:rsidRDefault="00000000" w:rsidP="00B8573E">
      <w:pPr>
        <w:autoSpaceDE w:val="0"/>
        <w:autoSpaceDN w:val="0"/>
        <w:adjustRightInd w:val="0"/>
        <w:rPr>
          <w:rFonts w:cs="Times New Roman"/>
          <w:szCs w:val="24"/>
        </w:rPr>
      </w:pPr>
      <w:hyperlink r:id="rId10" w:history="1">
        <w:r>
          <w:rPr>
            <w:rStyle w:val="Hyperlink"/>
            <w:rFonts w:cs="Times New Roman"/>
            <w:szCs w:val="24"/>
          </w:rPr>
          <w:t>https://www.nmt.edu/gradstudies/FacultyForms.php</w:t>
        </w:r>
      </w:hyperlink>
    </w:p>
    <w:p w14:paraId="6AED4318" w14:textId="77777777" w:rsidR="00E21493" w:rsidRPr="00E21493" w:rsidRDefault="00E21493" w:rsidP="00E21493">
      <w:pPr>
        <w:pStyle w:val="NoSpacing"/>
      </w:pPr>
    </w:p>
    <w:p w14:paraId="2B33DCF7" w14:textId="77777777" w:rsidR="00B8573E" w:rsidRDefault="00B8573E" w:rsidP="00B8573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t>Institutional Research</w:t>
      </w:r>
      <w:r>
        <w:rPr>
          <w:rFonts w:cs="Times New Roman"/>
          <w:szCs w:val="24"/>
        </w:rPr>
        <w:t xml:space="preserve"> (provides student data) </w:t>
      </w:r>
    </w:p>
    <w:p w14:paraId="7FB0C346" w14:textId="77777777" w:rsidR="00A202E3" w:rsidRDefault="00000000" w:rsidP="00A202E3">
      <w:pPr>
        <w:pStyle w:val="NoSpacing"/>
      </w:pPr>
      <w:hyperlink r:id="rId11" w:history="1">
        <w:r>
          <w:rPr>
            <w:rStyle w:val="Hyperlink"/>
          </w:rPr>
          <w:t>https://www.nmt.edu/academicaffairs/research/</w:t>
        </w:r>
      </w:hyperlink>
    </w:p>
    <w:p w14:paraId="3B404293" w14:textId="77777777" w:rsidR="00E21493" w:rsidRPr="00A202E3" w:rsidRDefault="00E21493" w:rsidP="00A202E3">
      <w:pPr>
        <w:pStyle w:val="NoSpacing"/>
      </w:pPr>
    </w:p>
    <w:p w14:paraId="2B46DBD8" w14:textId="77777777" w:rsidR="00B8573E" w:rsidRPr="00191E9D" w:rsidRDefault="00B8573E" w:rsidP="00B8573E">
      <w:pPr>
        <w:autoSpaceDE w:val="0"/>
        <w:autoSpaceDN w:val="0"/>
        <w:adjustRightInd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U. S. Congressional Representatives and Districts </w:t>
      </w:r>
    </w:p>
    <w:p w14:paraId="586CAA29" w14:textId="77777777" w:rsidR="00B8573E" w:rsidRPr="00191E9D" w:rsidRDefault="00B8573E" w:rsidP="00B8573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Congressional District: NM-002 *</w:t>
      </w:r>
    </w:p>
    <w:p w14:paraId="5BC8C5AD" w14:textId="77777777" w:rsidR="00B8573E" w:rsidRPr="00191E9D" w:rsidRDefault="00B8573E" w:rsidP="00B8573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Senators:</w:t>
      </w:r>
    </w:p>
    <w:p w14:paraId="4054756F" w14:textId="77777777" w:rsidR="00B8573E" w:rsidRPr="00191E9D" w:rsidRDefault="00D72475" w:rsidP="00B8573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Ben Ray Lujan</w:t>
      </w:r>
    </w:p>
    <w:p w14:paraId="0329F945" w14:textId="77777777" w:rsidR="00B8573E" w:rsidRPr="00191E9D" w:rsidRDefault="00B8573E" w:rsidP="00B8573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Martin Heinrich </w:t>
      </w:r>
    </w:p>
    <w:p w14:paraId="7C4C8CA7" w14:textId="77777777" w:rsidR="00B8573E" w:rsidRPr="000102BA" w:rsidRDefault="00B8573E" w:rsidP="00B8573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>Representatives:</w:t>
      </w:r>
    </w:p>
    <w:p w14:paraId="1FBCD28A" w14:textId="77777777" w:rsidR="00B8573E" w:rsidRPr="000102BA" w:rsidRDefault="00D72475" w:rsidP="00B8573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Melanie Stansbury (District 1, NM-001)</w:t>
      </w:r>
    </w:p>
    <w:p w14:paraId="29E5C9E2" w14:textId="77777777" w:rsidR="00B8573E" w:rsidRPr="000102BA" w:rsidRDefault="00D72475" w:rsidP="00B8573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Gabe Vasques (District 2, NM-002) *</w:t>
      </w:r>
    </w:p>
    <w:p w14:paraId="6F7E9D18" w14:textId="77777777" w:rsidR="00B8573E" w:rsidRDefault="00D72475" w:rsidP="00B8573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Teresa Leger Fernanez (D) (District 3, NM-003)</w:t>
      </w:r>
    </w:p>
    <w:p w14:paraId="675D922F" w14:textId="77777777" w:rsidR="00EB2F72" w:rsidRDefault="00EB2F72" w:rsidP="00B8573E">
      <w:pPr>
        <w:spacing w:line="276" w:lineRule="auto"/>
      </w:pPr>
    </w:p>
    <w:p w14:paraId="0BBE07A5" w14:textId="77777777" w:rsidR="009465BD" w:rsidRPr="009465BD" w:rsidRDefault="009465BD" w:rsidP="009465BD">
      <w:pPr>
        <w:pStyle w:val="NoSpacing"/>
      </w:pPr>
    </w:p>
    <w:sectPr w:rsidR="009465BD" w:rsidRPr="009465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164CF"/>
    <w:multiLevelType w:val="hybridMultilevel"/>
    <w:tmpl w:val="1240A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3CEF3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4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73E"/>
    <w:rsid w:val="0017316C"/>
    <w:rsid w:val="002B5938"/>
    <w:rsid w:val="006E6153"/>
    <w:rsid w:val="009465BD"/>
    <w:rsid w:val="00956999"/>
    <w:rsid w:val="009B3D87"/>
    <w:rsid w:val="00A202E3"/>
    <w:rsid w:val="00AE234E"/>
    <w:rsid w:val="00B83DB2"/>
    <w:rsid w:val="00B8573E"/>
    <w:rsid w:val="00C6257D"/>
    <w:rsid w:val="00D72475"/>
    <w:rsid w:val="00E21493"/>
    <w:rsid w:val="00E63A42"/>
    <w:rsid w:val="00EB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71916"/>
  <w15:docId w15:val="{8B4F87B7-F02D-40DE-BC33-3E3EE13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B8573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3DB2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857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65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24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mt.edu/research/forms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mt.edu/research/forms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mt.edu/finance/spa/rates.php" TargetMode="External"/><Relationship Id="rId11" Type="http://schemas.openxmlformats.org/officeDocument/2006/relationships/hyperlink" Target="https://www.nmt.edu/academicaffairs/research/" TargetMode="External"/><Relationship Id="rId5" Type="http://schemas.openxmlformats.org/officeDocument/2006/relationships/hyperlink" Target="https://www.nmt.edu/finance/spa/rates.php" TargetMode="External"/><Relationship Id="rId10" Type="http://schemas.openxmlformats.org/officeDocument/2006/relationships/hyperlink" Target="https://www.nmt.edu/gradstudies/FacultyForm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mt.edu/research/irb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Mexico Tech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Mexico Tech</dc:creator>
  <cp:lastModifiedBy>Sichler, Stephanie</cp:lastModifiedBy>
  <cp:revision>2</cp:revision>
  <cp:lastPrinted>2019-04-16T19:16:00Z</cp:lastPrinted>
  <dcterms:created xsi:type="dcterms:W3CDTF">2025-11-04T19:28:00Z</dcterms:created>
  <dcterms:modified xsi:type="dcterms:W3CDTF">2025-11-04T19:28:00Z</dcterms:modified>
</cp:coreProperties>
</file>