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65" w:rsidRPr="005D2504" w:rsidRDefault="001E4110" w:rsidP="00AB0CAC">
      <w:pPr>
        <w:jc w:val="center"/>
        <w:rPr>
          <w:rFonts w:ascii="Cambria" w:hAnsi="Cambria"/>
          <w:b/>
          <w:sz w:val="28"/>
        </w:rPr>
      </w:pPr>
      <w:r w:rsidRPr="005D2504">
        <w:rPr>
          <w:rFonts w:ascii="Cambria" w:hAnsi="Cambria"/>
          <w:b/>
          <w:sz w:val="28"/>
        </w:rPr>
        <w:t xml:space="preserve">Looking for extra Programs from </w:t>
      </w:r>
      <w:r w:rsidR="001054BE">
        <w:rPr>
          <w:rFonts w:ascii="Cambria" w:hAnsi="Cambria"/>
          <w:b/>
          <w:sz w:val="28"/>
        </w:rPr>
        <w:t>the 2019</w:t>
      </w:r>
      <w:r w:rsidRPr="005D2504">
        <w:rPr>
          <w:rFonts w:ascii="Cambria" w:hAnsi="Cambria"/>
          <w:b/>
          <w:sz w:val="28"/>
        </w:rPr>
        <w:t xml:space="preserve"> Commencement?</w:t>
      </w:r>
    </w:p>
    <w:p w:rsidR="000D2F0F" w:rsidRDefault="00AB0CAC" w:rsidP="007652E5">
      <w:pPr>
        <w:spacing w:after="0"/>
        <w:rPr>
          <w:rFonts w:ascii="Cambria" w:hAnsi="Cambria"/>
          <w:sz w:val="20"/>
          <w:szCs w:val="20"/>
        </w:rPr>
      </w:pPr>
      <w:r w:rsidRPr="005D2504">
        <w:rPr>
          <w:rFonts w:ascii="Cambria" w:hAnsi="Cambria"/>
          <w:sz w:val="20"/>
          <w:szCs w:val="20"/>
        </w:rPr>
        <w:t xml:space="preserve">NMT </w:t>
      </w:r>
      <w:r w:rsidR="001E4110" w:rsidRPr="005D2504">
        <w:rPr>
          <w:rFonts w:ascii="Cambria" w:hAnsi="Cambria"/>
          <w:sz w:val="20"/>
          <w:szCs w:val="20"/>
        </w:rPr>
        <w:t xml:space="preserve">will provide extra Commencement Programs </w:t>
      </w:r>
      <w:r w:rsidR="007652E5" w:rsidRPr="005D2504">
        <w:rPr>
          <w:rFonts w:ascii="Cambria" w:hAnsi="Cambria"/>
          <w:sz w:val="20"/>
          <w:szCs w:val="20"/>
        </w:rPr>
        <w:t xml:space="preserve">at no cost </w:t>
      </w:r>
      <w:r w:rsidR="001E4110" w:rsidRPr="005D2504">
        <w:rPr>
          <w:rFonts w:ascii="Cambria" w:hAnsi="Cambria"/>
          <w:sz w:val="20"/>
          <w:szCs w:val="20"/>
        </w:rPr>
        <w:t>for you to share with family and friends</w:t>
      </w:r>
      <w:r w:rsidR="007652E5" w:rsidRPr="005D2504">
        <w:rPr>
          <w:rFonts w:ascii="Cambria" w:hAnsi="Cambria"/>
          <w:sz w:val="20"/>
          <w:szCs w:val="20"/>
        </w:rPr>
        <w:t xml:space="preserve">.  Programs will be </w:t>
      </w:r>
      <w:r w:rsidR="005D2504" w:rsidRPr="005D2504">
        <w:rPr>
          <w:rFonts w:ascii="Cambria" w:hAnsi="Cambria"/>
          <w:sz w:val="20"/>
          <w:szCs w:val="20"/>
        </w:rPr>
        <w:t xml:space="preserve">available for mailing within the United States </w:t>
      </w:r>
      <w:r w:rsidR="007652E5" w:rsidRPr="005D2504">
        <w:rPr>
          <w:rFonts w:ascii="Cambria" w:hAnsi="Cambria"/>
          <w:sz w:val="20"/>
          <w:szCs w:val="20"/>
        </w:rPr>
        <w:t xml:space="preserve">via US Postal Service First-Class Mail.  </w:t>
      </w:r>
    </w:p>
    <w:p w:rsidR="007652E5" w:rsidRPr="00CA3B7F" w:rsidRDefault="001054BE" w:rsidP="007652E5">
      <w:pPr>
        <w:spacing w:after="0"/>
        <w:rPr>
          <w:rFonts w:ascii="Cambria" w:hAnsi="Cambria"/>
          <w:b/>
          <w:sz w:val="24"/>
          <w:szCs w:val="20"/>
        </w:rPr>
      </w:pPr>
      <w:r>
        <w:rPr>
          <w:rFonts w:ascii="Cambria" w:hAnsi="Cambria"/>
          <w:b/>
          <w:sz w:val="24"/>
          <w:szCs w:val="20"/>
        </w:rPr>
        <w:t>2019</w:t>
      </w:r>
      <w:r w:rsidR="007652E5" w:rsidRPr="00CA3B7F">
        <w:rPr>
          <w:rFonts w:ascii="Cambria" w:hAnsi="Cambria"/>
          <w:b/>
          <w:sz w:val="24"/>
          <w:szCs w:val="20"/>
        </w:rPr>
        <w:t xml:space="preserve"> programs will be </w:t>
      </w:r>
      <w:r w:rsidR="005D2504" w:rsidRPr="00CA3B7F">
        <w:rPr>
          <w:rFonts w:ascii="Cambria" w:hAnsi="Cambria"/>
          <w:b/>
          <w:sz w:val="24"/>
          <w:szCs w:val="20"/>
        </w:rPr>
        <w:t>sent</w:t>
      </w:r>
      <w:r w:rsidR="007652E5" w:rsidRPr="00CA3B7F">
        <w:rPr>
          <w:rFonts w:ascii="Cambria" w:hAnsi="Cambria"/>
          <w:b/>
          <w:sz w:val="24"/>
          <w:szCs w:val="20"/>
        </w:rPr>
        <w:t xml:space="preserve"> out after May </w:t>
      </w:r>
      <w:r>
        <w:rPr>
          <w:rFonts w:ascii="Cambria" w:hAnsi="Cambria"/>
          <w:b/>
          <w:sz w:val="24"/>
          <w:szCs w:val="20"/>
        </w:rPr>
        <w:t>31, 2019</w:t>
      </w:r>
      <w:r w:rsidR="00CA3B7F" w:rsidRPr="00CA3B7F">
        <w:rPr>
          <w:rFonts w:ascii="Cambria" w:hAnsi="Cambria"/>
          <w:b/>
          <w:sz w:val="24"/>
          <w:szCs w:val="20"/>
        </w:rPr>
        <w:t>.</w:t>
      </w:r>
    </w:p>
    <w:p w:rsidR="00390035" w:rsidRPr="005D2504" w:rsidRDefault="00390035" w:rsidP="00E5620F">
      <w:pPr>
        <w:spacing w:line="240" w:lineRule="auto"/>
        <w:rPr>
          <w:rFonts w:ascii="Cambria" w:hAnsi="Cambria"/>
          <w:b/>
          <w:noProof/>
          <w:sz w:val="20"/>
          <w:szCs w:val="20"/>
        </w:rPr>
      </w:pPr>
    </w:p>
    <w:p w:rsidR="003F0C64" w:rsidRPr="005D2504" w:rsidRDefault="00B45C5C" w:rsidP="00E5620F">
      <w:pPr>
        <w:spacing w:line="240" w:lineRule="auto"/>
        <w:rPr>
          <w:rFonts w:ascii="Cambria" w:hAnsi="Cambria"/>
          <w:noProof/>
          <w:sz w:val="20"/>
          <w:szCs w:val="20"/>
        </w:rPr>
      </w:pPr>
      <w:r w:rsidRPr="005D2504">
        <w:rPr>
          <w:rFonts w:ascii="Cambria" w:hAnsi="Cambria"/>
          <w:noProof/>
          <w:sz w:val="20"/>
          <w:szCs w:val="20"/>
        </w:rPr>
        <w:t xml:space="preserve">Please </w:t>
      </w:r>
      <w:r w:rsidR="007652E5" w:rsidRPr="005D2504">
        <w:rPr>
          <w:rFonts w:ascii="Cambria" w:hAnsi="Cambria"/>
          <w:noProof/>
          <w:sz w:val="20"/>
          <w:szCs w:val="20"/>
        </w:rPr>
        <w:t xml:space="preserve">provide your mailing address </w:t>
      </w:r>
      <w:r w:rsidRPr="005D2504">
        <w:rPr>
          <w:rFonts w:ascii="Cambria" w:hAnsi="Cambria"/>
          <w:noProof/>
          <w:sz w:val="20"/>
          <w:szCs w:val="20"/>
        </w:rPr>
        <w:t xml:space="preserve">below so that the Registrar’s Office can </w:t>
      </w:r>
      <w:r w:rsidR="007652E5" w:rsidRPr="005D2504">
        <w:rPr>
          <w:rFonts w:ascii="Cambria" w:hAnsi="Cambria"/>
          <w:noProof/>
          <w:sz w:val="20"/>
          <w:szCs w:val="20"/>
        </w:rPr>
        <w:t>send your Program(s) to you</w:t>
      </w:r>
      <w:r w:rsidRPr="005D2504">
        <w:rPr>
          <w:rFonts w:ascii="Cambria" w:hAnsi="Cambria"/>
          <w:noProof/>
          <w:sz w:val="20"/>
          <w:szCs w:val="20"/>
        </w:rPr>
        <w:t>.</w:t>
      </w:r>
      <w:r w:rsidR="005D2504" w:rsidRPr="005D2504">
        <w:rPr>
          <w:rFonts w:ascii="Cambria" w:hAnsi="Cambria"/>
          <w:noProof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3600"/>
        <w:gridCol w:w="1476"/>
      </w:tblGrid>
      <w:tr w:rsidR="003F0C64" w:rsidRPr="005D2504" w:rsidTr="00CA3B7F">
        <w:trPr>
          <w:jc w:val="center"/>
        </w:trPr>
        <w:tc>
          <w:tcPr>
            <w:tcW w:w="8712" w:type="dxa"/>
            <w:gridSpan w:val="2"/>
          </w:tcPr>
          <w:p w:rsidR="003F0C64" w:rsidRPr="005D2504" w:rsidRDefault="003F0C64" w:rsidP="005D2504">
            <w:pPr>
              <w:spacing w:before="120" w:line="240" w:lineRule="auto"/>
              <w:rPr>
                <w:rFonts w:ascii="Cambria" w:hAnsi="Cambria"/>
                <w:b/>
                <w:noProof/>
                <w:sz w:val="18"/>
                <w:szCs w:val="20"/>
              </w:rPr>
            </w:pPr>
            <w:r w:rsidRPr="00CA3B7F">
              <w:rPr>
                <w:rFonts w:ascii="Cambria" w:hAnsi="Cambria"/>
                <w:b/>
                <w:noProof/>
                <w:sz w:val="20"/>
                <w:szCs w:val="20"/>
              </w:rPr>
              <w:t xml:space="preserve">Number of </w:t>
            </w:r>
            <w:r w:rsidR="007652E5" w:rsidRPr="00CA3B7F">
              <w:rPr>
                <w:rFonts w:ascii="Cambria" w:hAnsi="Cambria"/>
                <w:b/>
                <w:noProof/>
                <w:sz w:val="20"/>
                <w:szCs w:val="20"/>
              </w:rPr>
              <w:t>Programs</w:t>
            </w:r>
            <w:r w:rsidRPr="00CA3B7F">
              <w:rPr>
                <w:rFonts w:ascii="Cambria" w:hAnsi="Cambria"/>
                <w:b/>
                <w:noProof/>
                <w:sz w:val="20"/>
                <w:szCs w:val="20"/>
              </w:rPr>
              <w:t xml:space="preserve"> Requested:</w:t>
            </w:r>
            <w:r w:rsidR="007652E5" w:rsidRPr="00CA3B7F">
              <w:rPr>
                <w:rFonts w:ascii="Cambria" w:hAnsi="Cambria"/>
                <w:b/>
                <w:noProof/>
                <w:sz w:val="20"/>
                <w:szCs w:val="20"/>
              </w:rPr>
              <w:t xml:space="preserve">   </w:t>
            </w:r>
            <w:r w:rsidR="007652E5" w:rsidRPr="00CA3B7F">
              <w:rPr>
                <w:rFonts w:ascii="Cambria" w:hAnsi="Cambria"/>
                <w:b/>
                <w:noProof/>
                <w:sz w:val="20"/>
                <w:szCs w:val="20"/>
              </w:rPr>
              <w:sym w:font="Wingdings" w:char="F0A8"/>
            </w:r>
            <w:r w:rsidR="007652E5" w:rsidRPr="00CA3B7F">
              <w:rPr>
                <w:rFonts w:ascii="Cambria" w:hAnsi="Cambria"/>
                <w:b/>
                <w:noProof/>
                <w:sz w:val="20"/>
                <w:szCs w:val="20"/>
              </w:rPr>
              <w:t>1</w:t>
            </w:r>
            <w:r w:rsidR="005D2504" w:rsidRPr="00CA3B7F">
              <w:rPr>
                <w:rFonts w:ascii="Cambria" w:hAnsi="Cambria"/>
                <w:b/>
                <w:noProof/>
                <w:sz w:val="20"/>
                <w:szCs w:val="20"/>
              </w:rPr>
              <w:t xml:space="preserve">      </w:t>
            </w:r>
            <w:r w:rsidR="007652E5" w:rsidRPr="00CA3B7F">
              <w:rPr>
                <w:rFonts w:ascii="Cambria" w:hAnsi="Cambria"/>
                <w:b/>
                <w:noProof/>
                <w:sz w:val="20"/>
                <w:szCs w:val="20"/>
              </w:rPr>
              <w:sym w:font="Wingdings" w:char="F0A8"/>
            </w:r>
            <w:r w:rsidR="007652E5" w:rsidRPr="00CA3B7F">
              <w:rPr>
                <w:rFonts w:ascii="Cambria" w:hAnsi="Cambria"/>
                <w:b/>
                <w:noProof/>
                <w:sz w:val="20"/>
                <w:szCs w:val="20"/>
              </w:rPr>
              <w:t>2</w:t>
            </w:r>
            <w:r w:rsidR="005D2504" w:rsidRPr="00CA3B7F">
              <w:rPr>
                <w:rFonts w:ascii="Cambria" w:hAnsi="Cambria"/>
                <w:b/>
                <w:noProof/>
                <w:sz w:val="20"/>
                <w:szCs w:val="20"/>
              </w:rPr>
              <w:t xml:space="preserve">      </w:t>
            </w:r>
            <w:r w:rsidR="007652E5" w:rsidRPr="00CA3B7F">
              <w:rPr>
                <w:rFonts w:ascii="Cambria" w:hAnsi="Cambria"/>
                <w:b/>
                <w:noProof/>
                <w:sz w:val="20"/>
                <w:szCs w:val="20"/>
              </w:rPr>
              <w:sym w:font="Wingdings" w:char="F0A8"/>
            </w:r>
            <w:r w:rsidR="007652E5" w:rsidRPr="00CA3B7F">
              <w:rPr>
                <w:rFonts w:ascii="Cambria" w:hAnsi="Cambria"/>
                <w:b/>
                <w:noProof/>
                <w:sz w:val="20"/>
                <w:szCs w:val="20"/>
              </w:rPr>
              <w:t>3</w:t>
            </w:r>
            <w:r w:rsidR="005D2504" w:rsidRPr="00CA3B7F">
              <w:rPr>
                <w:rFonts w:ascii="Cambria" w:hAnsi="Cambria"/>
                <w:b/>
                <w:noProof/>
                <w:sz w:val="20"/>
                <w:szCs w:val="20"/>
              </w:rPr>
              <w:t xml:space="preserve">      </w:t>
            </w:r>
            <w:r w:rsidR="007652E5" w:rsidRPr="00CA3B7F">
              <w:rPr>
                <w:rFonts w:ascii="Cambria" w:hAnsi="Cambria"/>
                <w:b/>
                <w:noProof/>
                <w:sz w:val="20"/>
                <w:szCs w:val="20"/>
              </w:rPr>
              <w:sym w:font="Wingdings" w:char="F0A8"/>
            </w:r>
            <w:r w:rsidR="007652E5" w:rsidRPr="00CA3B7F">
              <w:rPr>
                <w:rFonts w:ascii="Cambria" w:hAnsi="Cambria"/>
                <w:b/>
                <w:noProof/>
                <w:sz w:val="20"/>
                <w:szCs w:val="20"/>
              </w:rPr>
              <w:t>4</w:t>
            </w:r>
            <w:r w:rsidR="005D2504" w:rsidRPr="00CA3B7F">
              <w:rPr>
                <w:rFonts w:ascii="Cambria" w:hAnsi="Cambria"/>
                <w:b/>
                <w:noProof/>
                <w:sz w:val="20"/>
                <w:szCs w:val="20"/>
              </w:rPr>
              <w:t xml:space="preserve">      </w:t>
            </w:r>
            <w:r w:rsidR="007652E5" w:rsidRPr="00CA3B7F">
              <w:rPr>
                <w:rFonts w:ascii="Cambria" w:hAnsi="Cambria"/>
                <w:b/>
                <w:noProof/>
                <w:sz w:val="20"/>
                <w:szCs w:val="20"/>
              </w:rPr>
              <w:sym w:font="Wingdings" w:char="F0A8"/>
            </w:r>
            <w:r w:rsidR="005D2504" w:rsidRPr="00CA3B7F">
              <w:rPr>
                <w:rFonts w:ascii="Cambria" w:hAnsi="Cambria"/>
                <w:b/>
                <w:noProof/>
                <w:sz w:val="20"/>
                <w:szCs w:val="20"/>
              </w:rPr>
              <w:t xml:space="preserve">5  </w:t>
            </w:r>
            <w:r w:rsidR="007652E5" w:rsidRPr="00CA3B7F">
              <w:rPr>
                <w:rFonts w:ascii="Cambria" w:hAnsi="Cambria"/>
                <w:b/>
                <w:noProof/>
                <w:sz w:val="20"/>
                <w:szCs w:val="20"/>
              </w:rPr>
              <w:t>(Limit of 5)</w:t>
            </w:r>
          </w:p>
        </w:tc>
        <w:tc>
          <w:tcPr>
            <w:tcW w:w="1476" w:type="dxa"/>
            <w:vMerge w:val="restart"/>
          </w:tcPr>
          <w:p w:rsidR="003F0C64" w:rsidRPr="005D2504" w:rsidRDefault="003F0C64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>For Registrar’s Office Use:</w:t>
            </w:r>
          </w:p>
          <w:p w:rsidR="003F0C64" w:rsidRPr="005D2504" w:rsidRDefault="003F0C64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</w:p>
        </w:tc>
      </w:tr>
      <w:tr w:rsidR="003F0C64" w:rsidRPr="005D2504" w:rsidTr="00CA3B7F">
        <w:trPr>
          <w:jc w:val="center"/>
        </w:trPr>
        <w:tc>
          <w:tcPr>
            <w:tcW w:w="8712" w:type="dxa"/>
            <w:gridSpan w:val="2"/>
          </w:tcPr>
          <w:p w:rsidR="003F0C64" w:rsidRPr="005D2504" w:rsidRDefault="007652E5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>Mailing</w:t>
            </w:r>
            <w:r w:rsidR="003F0C64" w:rsidRPr="005D2504">
              <w:rPr>
                <w:rFonts w:ascii="Cambria" w:hAnsi="Cambria"/>
                <w:noProof/>
                <w:sz w:val="18"/>
                <w:szCs w:val="20"/>
              </w:rPr>
              <w:t xml:space="preserve"> Name:</w:t>
            </w:r>
          </w:p>
        </w:tc>
        <w:tc>
          <w:tcPr>
            <w:tcW w:w="1476" w:type="dxa"/>
            <w:vMerge/>
          </w:tcPr>
          <w:p w:rsidR="003F0C64" w:rsidRPr="005D2504" w:rsidRDefault="003F0C64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</w:p>
        </w:tc>
      </w:tr>
      <w:tr w:rsidR="003F0C64" w:rsidRPr="005D2504" w:rsidTr="00CA3B7F">
        <w:trPr>
          <w:jc w:val="center"/>
        </w:trPr>
        <w:tc>
          <w:tcPr>
            <w:tcW w:w="8712" w:type="dxa"/>
            <w:gridSpan w:val="2"/>
          </w:tcPr>
          <w:p w:rsidR="003F0C64" w:rsidRPr="005D2504" w:rsidRDefault="003F0C64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>Mailing Address:</w:t>
            </w:r>
          </w:p>
        </w:tc>
        <w:tc>
          <w:tcPr>
            <w:tcW w:w="1476" w:type="dxa"/>
            <w:vMerge/>
          </w:tcPr>
          <w:p w:rsidR="003F0C64" w:rsidRPr="005D2504" w:rsidRDefault="003F0C64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</w:p>
        </w:tc>
      </w:tr>
      <w:tr w:rsidR="003F0C64" w:rsidRPr="005D2504" w:rsidTr="00CA3B7F">
        <w:trPr>
          <w:jc w:val="center"/>
        </w:trPr>
        <w:tc>
          <w:tcPr>
            <w:tcW w:w="8712" w:type="dxa"/>
            <w:gridSpan w:val="2"/>
          </w:tcPr>
          <w:p w:rsidR="003F0C64" w:rsidRPr="005D2504" w:rsidRDefault="003F0C64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>City:</w:t>
            </w:r>
          </w:p>
        </w:tc>
        <w:tc>
          <w:tcPr>
            <w:tcW w:w="1476" w:type="dxa"/>
            <w:vMerge/>
          </w:tcPr>
          <w:p w:rsidR="003F0C64" w:rsidRPr="005D2504" w:rsidRDefault="003F0C64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</w:p>
        </w:tc>
      </w:tr>
      <w:tr w:rsidR="003F0C64" w:rsidRPr="005D2504" w:rsidTr="00CA3B7F">
        <w:trPr>
          <w:jc w:val="center"/>
        </w:trPr>
        <w:tc>
          <w:tcPr>
            <w:tcW w:w="5112" w:type="dxa"/>
          </w:tcPr>
          <w:p w:rsidR="003F0C64" w:rsidRPr="005D2504" w:rsidRDefault="003F0C64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>State:</w:t>
            </w:r>
          </w:p>
        </w:tc>
        <w:tc>
          <w:tcPr>
            <w:tcW w:w="3600" w:type="dxa"/>
          </w:tcPr>
          <w:p w:rsidR="003F0C64" w:rsidRPr="005D2504" w:rsidRDefault="003F0C64" w:rsidP="007A5F71">
            <w:pPr>
              <w:spacing w:before="120" w:after="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 xml:space="preserve">ZIP Code: </w:t>
            </w:r>
          </w:p>
        </w:tc>
        <w:tc>
          <w:tcPr>
            <w:tcW w:w="1476" w:type="dxa"/>
            <w:vMerge/>
          </w:tcPr>
          <w:p w:rsidR="003F0C64" w:rsidRPr="005D2504" w:rsidRDefault="003F0C64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</w:p>
        </w:tc>
      </w:tr>
      <w:tr w:rsidR="003F0C64" w:rsidRPr="005D2504" w:rsidTr="00CA3B7F">
        <w:trPr>
          <w:jc w:val="center"/>
        </w:trPr>
        <w:tc>
          <w:tcPr>
            <w:tcW w:w="8712" w:type="dxa"/>
            <w:gridSpan w:val="2"/>
          </w:tcPr>
          <w:p w:rsidR="003F0C64" w:rsidRPr="005D2504" w:rsidRDefault="007652E5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 xml:space="preserve">Contact </w:t>
            </w:r>
            <w:r w:rsidR="003F0C64" w:rsidRPr="005D2504">
              <w:rPr>
                <w:rFonts w:ascii="Cambria" w:hAnsi="Cambria"/>
                <w:noProof/>
                <w:sz w:val="18"/>
                <w:szCs w:val="20"/>
              </w:rPr>
              <w:t>Email:</w:t>
            </w:r>
          </w:p>
        </w:tc>
        <w:tc>
          <w:tcPr>
            <w:tcW w:w="1476" w:type="dxa"/>
            <w:vMerge/>
          </w:tcPr>
          <w:p w:rsidR="003F0C64" w:rsidRPr="005D2504" w:rsidRDefault="003F0C64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</w:p>
        </w:tc>
      </w:tr>
      <w:tr w:rsidR="003F0C64" w:rsidRPr="005D2504" w:rsidTr="00CA3B7F">
        <w:trPr>
          <w:jc w:val="center"/>
        </w:trPr>
        <w:tc>
          <w:tcPr>
            <w:tcW w:w="8712" w:type="dxa"/>
            <w:gridSpan w:val="2"/>
          </w:tcPr>
          <w:p w:rsidR="003F0C64" w:rsidRPr="005D2504" w:rsidRDefault="007652E5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>Contact</w:t>
            </w:r>
            <w:r w:rsidR="003F0C64" w:rsidRPr="005D2504">
              <w:rPr>
                <w:rFonts w:ascii="Cambria" w:hAnsi="Cambria"/>
                <w:noProof/>
                <w:sz w:val="18"/>
                <w:szCs w:val="20"/>
              </w:rPr>
              <w:t xml:space="preserve"> Phone:</w:t>
            </w:r>
          </w:p>
        </w:tc>
        <w:tc>
          <w:tcPr>
            <w:tcW w:w="1476" w:type="dxa"/>
            <w:vMerge/>
          </w:tcPr>
          <w:p w:rsidR="003F0C64" w:rsidRPr="005D2504" w:rsidRDefault="003F0C64" w:rsidP="007A5F71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</w:p>
        </w:tc>
      </w:tr>
    </w:tbl>
    <w:p w:rsidR="006C270E" w:rsidRPr="005D2504" w:rsidRDefault="007652E5" w:rsidP="00DE76AB">
      <w:pPr>
        <w:spacing w:after="0"/>
        <w:rPr>
          <w:rFonts w:ascii="Cambria" w:hAnsi="Cambria"/>
          <w:b/>
          <w:i/>
          <w:sz w:val="18"/>
        </w:rPr>
      </w:pPr>
      <w:r w:rsidRPr="005D2504">
        <w:rPr>
          <w:rFonts w:ascii="Cambria" w:hAnsi="Cambria"/>
          <w:b/>
          <w:i/>
          <w:sz w:val="18"/>
        </w:rPr>
        <w:t>NMT will never sell or give out your address, email address, or phone number</w:t>
      </w:r>
    </w:p>
    <w:p w:rsidR="00B45C5C" w:rsidRPr="005D2504" w:rsidRDefault="00B45C5C" w:rsidP="00B45C5C">
      <w:pPr>
        <w:spacing w:after="0"/>
        <w:rPr>
          <w:b/>
          <w:i/>
        </w:rPr>
      </w:pPr>
    </w:p>
    <w:p w:rsidR="006C270E" w:rsidRDefault="006C270E" w:rsidP="00B45C5C">
      <w:pPr>
        <w:spacing w:after="0"/>
        <w:rPr>
          <w:b/>
          <w:i/>
          <w:sz w:val="20"/>
        </w:rPr>
      </w:pPr>
    </w:p>
    <w:p w:rsidR="007652E5" w:rsidRDefault="007652E5" w:rsidP="00B45C5C">
      <w:pPr>
        <w:spacing w:after="0"/>
        <w:rPr>
          <w:b/>
          <w:i/>
          <w:sz w:val="20"/>
        </w:rPr>
      </w:pPr>
    </w:p>
    <w:p w:rsidR="005D2504" w:rsidRDefault="005D2504" w:rsidP="00B45C5C">
      <w:pPr>
        <w:spacing w:after="0"/>
        <w:rPr>
          <w:b/>
          <w:i/>
          <w:sz w:val="20"/>
        </w:rPr>
      </w:pPr>
    </w:p>
    <w:p w:rsidR="005D2504" w:rsidRDefault="005D2504" w:rsidP="00B45C5C">
      <w:pPr>
        <w:spacing w:after="0"/>
        <w:rPr>
          <w:b/>
          <w:i/>
          <w:sz w:val="20"/>
        </w:rPr>
      </w:pPr>
    </w:p>
    <w:p w:rsidR="005D2504" w:rsidRDefault="005D2504" w:rsidP="00B45C5C">
      <w:pPr>
        <w:spacing w:after="0"/>
        <w:rPr>
          <w:b/>
          <w:i/>
          <w:sz w:val="20"/>
        </w:rPr>
      </w:pPr>
    </w:p>
    <w:p w:rsidR="000D2F0F" w:rsidRDefault="000D2F0F" w:rsidP="00B45C5C">
      <w:pPr>
        <w:spacing w:after="0"/>
        <w:rPr>
          <w:b/>
          <w:i/>
          <w:sz w:val="20"/>
        </w:rPr>
      </w:pPr>
    </w:p>
    <w:p w:rsidR="005D2504" w:rsidRDefault="005D2504" w:rsidP="00B45C5C">
      <w:pPr>
        <w:spacing w:after="0"/>
        <w:rPr>
          <w:b/>
          <w:i/>
          <w:sz w:val="20"/>
        </w:rPr>
      </w:pPr>
    </w:p>
    <w:p w:rsidR="002B0CFD" w:rsidRDefault="002B0CFD" w:rsidP="00B45C5C">
      <w:pPr>
        <w:spacing w:after="0"/>
        <w:rPr>
          <w:b/>
          <w:i/>
          <w:sz w:val="20"/>
        </w:rPr>
      </w:pPr>
    </w:p>
    <w:p w:rsidR="00CA3B7F" w:rsidRPr="005D2504" w:rsidRDefault="00CA3B7F" w:rsidP="00CA3B7F">
      <w:pPr>
        <w:jc w:val="center"/>
        <w:rPr>
          <w:rFonts w:ascii="Cambria" w:hAnsi="Cambria"/>
          <w:b/>
          <w:sz w:val="28"/>
        </w:rPr>
      </w:pPr>
      <w:r w:rsidRPr="005D2504">
        <w:rPr>
          <w:rFonts w:ascii="Cambria" w:hAnsi="Cambria"/>
          <w:b/>
          <w:sz w:val="28"/>
        </w:rPr>
        <w:t xml:space="preserve">Looking for extra Programs from </w:t>
      </w:r>
      <w:r w:rsidR="001054BE">
        <w:rPr>
          <w:rFonts w:ascii="Cambria" w:hAnsi="Cambria"/>
          <w:b/>
          <w:sz w:val="28"/>
        </w:rPr>
        <w:t>the 2019</w:t>
      </w:r>
      <w:r w:rsidRPr="005D2504">
        <w:rPr>
          <w:rFonts w:ascii="Cambria" w:hAnsi="Cambria"/>
          <w:b/>
          <w:sz w:val="28"/>
        </w:rPr>
        <w:t xml:space="preserve"> Commencement?</w:t>
      </w:r>
    </w:p>
    <w:p w:rsidR="000D2F0F" w:rsidRDefault="007652E5" w:rsidP="007652E5">
      <w:pPr>
        <w:spacing w:after="0"/>
        <w:rPr>
          <w:rFonts w:ascii="Cambria" w:hAnsi="Cambria"/>
          <w:sz w:val="20"/>
          <w:szCs w:val="20"/>
        </w:rPr>
      </w:pPr>
      <w:r w:rsidRPr="005D2504">
        <w:rPr>
          <w:rFonts w:ascii="Cambria" w:hAnsi="Cambria"/>
          <w:sz w:val="20"/>
          <w:szCs w:val="20"/>
        </w:rPr>
        <w:t xml:space="preserve">NMT will provide extra Commencement Programs at no cost for you to share with family and friends.  Programs will be </w:t>
      </w:r>
      <w:r w:rsidR="005D2504">
        <w:rPr>
          <w:rFonts w:ascii="Cambria" w:hAnsi="Cambria"/>
          <w:sz w:val="20"/>
          <w:szCs w:val="20"/>
        </w:rPr>
        <w:t>available for mailing</w:t>
      </w:r>
      <w:r w:rsidRPr="005D2504">
        <w:rPr>
          <w:rFonts w:ascii="Cambria" w:hAnsi="Cambria"/>
          <w:sz w:val="20"/>
          <w:szCs w:val="20"/>
        </w:rPr>
        <w:t xml:space="preserve"> </w:t>
      </w:r>
      <w:r w:rsidR="005D2504">
        <w:rPr>
          <w:rFonts w:ascii="Cambria" w:hAnsi="Cambria"/>
          <w:sz w:val="20"/>
          <w:szCs w:val="20"/>
        </w:rPr>
        <w:t xml:space="preserve">within the United States </w:t>
      </w:r>
      <w:r w:rsidRPr="005D2504">
        <w:rPr>
          <w:rFonts w:ascii="Cambria" w:hAnsi="Cambria"/>
          <w:sz w:val="20"/>
          <w:szCs w:val="20"/>
        </w:rPr>
        <w:t xml:space="preserve">via US Postal Service First-Class Mail.  </w:t>
      </w:r>
    </w:p>
    <w:p w:rsidR="007652E5" w:rsidRPr="00CA3B7F" w:rsidRDefault="00B9353E" w:rsidP="007652E5">
      <w:pPr>
        <w:spacing w:after="0"/>
        <w:rPr>
          <w:rFonts w:ascii="Cambria" w:hAnsi="Cambria"/>
          <w:sz w:val="24"/>
          <w:szCs w:val="20"/>
        </w:rPr>
      </w:pPr>
      <w:r w:rsidRPr="00CA3B7F">
        <w:rPr>
          <w:rFonts w:ascii="Cambria" w:hAnsi="Cambria"/>
          <w:b/>
          <w:sz w:val="24"/>
          <w:szCs w:val="20"/>
        </w:rPr>
        <w:t>201</w:t>
      </w:r>
      <w:r w:rsidR="001054BE">
        <w:rPr>
          <w:rFonts w:ascii="Cambria" w:hAnsi="Cambria"/>
          <w:b/>
          <w:sz w:val="24"/>
          <w:szCs w:val="20"/>
        </w:rPr>
        <w:t>9</w:t>
      </w:r>
      <w:bookmarkStart w:id="0" w:name="_GoBack"/>
      <w:bookmarkEnd w:id="0"/>
      <w:r w:rsidR="007652E5" w:rsidRPr="00CA3B7F">
        <w:rPr>
          <w:rFonts w:ascii="Cambria" w:hAnsi="Cambria"/>
          <w:b/>
          <w:sz w:val="24"/>
          <w:szCs w:val="20"/>
        </w:rPr>
        <w:t xml:space="preserve"> progra</w:t>
      </w:r>
      <w:r w:rsidRPr="00CA3B7F">
        <w:rPr>
          <w:rFonts w:ascii="Cambria" w:hAnsi="Cambria"/>
          <w:b/>
          <w:sz w:val="24"/>
          <w:szCs w:val="20"/>
        </w:rPr>
        <w:t xml:space="preserve">ms will be sent out after May </w:t>
      </w:r>
      <w:r w:rsidR="001054BE">
        <w:rPr>
          <w:rFonts w:ascii="Cambria" w:hAnsi="Cambria"/>
          <w:b/>
          <w:sz w:val="24"/>
          <w:szCs w:val="20"/>
        </w:rPr>
        <w:t>31, 2019</w:t>
      </w:r>
      <w:r w:rsidR="00CA3B7F" w:rsidRPr="00CA3B7F">
        <w:rPr>
          <w:rFonts w:ascii="Cambria" w:hAnsi="Cambria"/>
          <w:b/>
          <w:sz w:val="24"/>
          <w:szCs w:val="20"/>
        </w:rPr>
        <w:t>.</w:t>
      </w:r>
    </w:p>
    <w:p w:rsidR="007652E5" w:rsidRPr="005D2504" w:rsidRDefault="007652E5" w:rsidP="005D2504">
      <w:pPr>
        <w:spacing w:after="0"/>
        <w:rPr>
          <w:rFonts w:ascii="Cambria" w:hAnsi="Cambria"/>
          <w:sz w:val="20"/>
          <w:szCs w:val="20"/>
        </w:rPr>
      </w:pPr>
    </w:p>
    <w:p w:rsidR="007652E5" w:rsidRPr="005D2504" w:rsidRDefault="007652E5" w:rsidP="005D2504">
      <w:pPr>
        <w:spacing w:after="0"/>
        <w:rPr>
          <w:rFonts w:ascii="Cambria" w:hAnsi="Cambria"/>
          <w:sz w:val="20"/>
          <w:szCs w:val="20"/>
        </w:rPr>
      </w:pPr>
      <w:r w:rsidRPr="005D2504">
        <w:rPr>
          <w:rFonts w:ascii="Cambria" w:hAnsi="Cambria"/>
          <w:sz w:val="20"/>
          <w:szCs w:val="20"/>
        </w:rPr>
        <w:t>Please provide your mailing address below so that the Registrar’s Office can send your Program(s) to you.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3600"/>
        <w:gridCol w:w="1476"/>
      </w:tblGrid>
      <w:tr w:rsidR="005D2504" w:rsidRPr="007A5F71" w:rsidTr="00CA3B7F">
        <w:trPr>
          <w:jc w:val="center"/>
        </w:trPr>
        <w:tc>
          <w:tcPr>
            <w:tcW w:w="8712" w:type="dxa"/>
            <w:gridSpan w:val="2"/>
          </w:tcPr>
          <w:p w:rsidR="005D2504" w:rsidRPr="005D2504" w:rsidRDefault="005D2504" w:rsidP="005D2504">
            <w:pPr>
              <w:spacing w:before="120" w:line="240" w:lineRule="auto"/>
              <w:rPr>
                <w:rFonts w:ascii="Cambria" w:hAnsi="Cambria"/>
                <w:b/>
                <w:noProof/>
                <w:sz w:val="18"/>
                <w:szCs w:val="20"/>
              </w:rPr>
            </w:pPr>
            <w:r w:rsidRPr="00CA3B7F">
              <w:rPr>
                <w:rFonts w:ascii="Cambria" w:hAnsi="Cambria"/>
                <w:b/>
                <w:noProof/>
                <w:sz w:val="20"/>
                <w:szCs w:val="20"/>
              </w:rPr>
              <w:t xml:space="preserve">Number of Programs Requested:   </w:t>
            </w:r>
            <w:r w:rsidRPr="00CA3B7F">
              <w:rPr>
                <w:rFonts w:ascii="Cambria" w:hAnsi="Cambria"/>
                <w:b/>
                <w:noProof/>
                <w:sz w:val="20"/>
                <w:szCs w:val="20"/>
              </w:rPr>
              <w:sym w:font="Wingdings" w:char="F0A8"/>
            </w:r>
            <w:r w:rsidRPr="00CA3B7F">
              <w:rPr>
                <w:rFonts w:ascii="Cambria" w:hAnsi="Cambria"/>
                <w:b/>
                <w:noProof/>
                <w:sz w:val="20"/>
                <w:szCs w:val="20"/>
              </w:rPr>
              <w:t xml:space="preserve">1      </w:t>
            </w:r>
            <w:r w:rsidRPr="00CA3B7F">
              <w:rPr>
                <w:rFonts w:ascii="Cambria" w:hAnsi="Cambria"/>
                <w:b/>
                <w:noProof/>
                <w:sz w:val="20"/>
                <w:szCs w:val="20"/>
              </w:rPr>
              <w:sym w:font="Wingdings" w:char="F0A8"/>
            </w:r>
            <w:r w:rsidRPr="00CA3B7F">
              <w:rPr>
                <w:rFonts w:ascii="Cambria" w:hAnsi="Cambria"/>
                <w:b/>
                <w:noProof/>
                <w:sz w:val="20"/>
                <w:szCs w:val="20"/>
              </w:rPr>
              <w:t xml:space="preserve">2      </w:t>
            </w:r>
            <w:r w:rsidRPr="00CA3B7F">
              <w:rPr>
                <w:rFonts w:ascii="Cambria" w:hAnsi="Cambria"/>
                <w:b/>
                <w:noProof/>
                <w:sz w:val="20"/>
                <w:szCs w:val="20"/>
              </w:rPr>
              <w:sym w:font="Wingdings" w:char="F0A8"/>
            </w:r>
            <w:r w:rsidRPr="00CA3B7F">
              <w:rPr>
                <w:rFonts w:ascii="Cambria" w:hAnsi="Cambria"/>
                <w:b/>
                <w:noProof/>
                <w:sz w:val="20"/>
                <w:szCs w:val="20"/>
              </w:rPr>
              <w:t xml:space="preserve">3      </w:t>
            </w:r>
            <w:r w:rsidRPr="00CA3B7F">
              <w:rPr>
                <w:rFonts w:ascii="Cambria" w:hAnsi="Cambria"/>
                <w:b/>
                <w:noProof/>
                <w:sz w:val="20"/>
                <w:szCs w:val="20"/>
              </w:rPr>
              <w:sym w:font="Wingdings" w:char="F0A8"/>
            </w:r>
            <w:r w:rsidRPr="00CA3B7F">
              <w:rPr>
                <w:rFonts w:ascii="Cambria" w:hAnsi="Cambria"/>
                <w:b/>
                <w:noProof/>
                <w:sz w:val="20"/>
                <w:szCs w:val="20"/>
              </w:rPr>
              <w:t xml:space="preserve">4      </w:t>
            </w:r>
            <w:r w:rsidRPr="00CA3B7F">
              <w:rPr>
                <w:rFonts w:ascii="Cambria" w:hAnsi="Cambria"/>
                <w:b/>
                <w:noProof/>
                <w:sz w:val="20"/>
                <w:szCs w:val="20"/>
              </w:rPr>
              <w:sym w:font="Wingdings" w:char="F0A8"/>
            </w:r>
            <w:r w:rsidRPr="00CA3B7F">
              <w:rPr>
                <w:rFonts w:ascii="Cambria" w:hAnsi="Cambria"/>
                <w:b/>
                <w:noProof/>
                <w:sz w:val="20"/>
                <w:szCs w:val="20"/>
              </w:rPr>
              <w:t>5  (Limit of 5)</w:t>
            </w:r>
          </w:p>
        </w:tc>
        <w:tc>
          <w:tcPr>
            <w:tcW w:w="1476" w:type="dxa"/>
            <w:vMerge w:val="restart"/>
          </w:tcPr>
          <w:p w:rsidR="005D2504" w:rsidRPr="005D2504" w:rsidRDefault="005D2504" w:rsidP="007652E5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>For Registrar’s Office Use:</w:t>
            </w:r>
          </w:p>
          <w:p w:rsidR="005D2504" w:rsidRPr="005D2504" w:rsidRDefault="005D2504" w:rsidP="007652E5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</w:p>
        </w:tc>
      </w:tr>
      <w:tr w:rsidR="007652E5" w:rsidRPr="007A5F71" w:rsidTr="00CA3B7F">
        <w:trPr>
          <w:jc w:val="center"/>
        </w:trPr>
        <w:tc>
          <w:tcPr>
            <w:tcW w:w="8712" w:type="dxa"/>
            <w:gridSpan w:val="2"/>
          </w:tcPr>
          <w:p w:rsidR="007652E5" w:rsidRPr="005D2504" w:rsidRDefault="007652E5" w:rsidP="007652E5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>Mailing Name:</w:t>
            </w:r>
          </w:p>
        </w:tc>
        <w:tc>
          <w:tcPr>
            <w:tcW w:w="1476" w:type="dxa"/>
            <w:vMerge/>
          </w:tcPr>
          <w:p w:rsidR="007652E5" w:rsidRPr="007A5F71" w:rsidRDefault="007652E5" w:rsidP="007652E5">
            <w:pPr>
              <w:spacing w:before="120" w:line="240" w:lineRule="auto"/>
              <w:rPr>
                <w:noProof/>
                <w:sz w:val="18"/>
                <w:szCs w:val="20"/>
              </w:rPr>
            </w:pPr>
          </w:p>
        </w:tc>
      </w:tr>
      <w:tr w:rsidR="007652E5" w:rsidRPr="007A5F71" w:rsidTr="00CA3B7F">
        <w:trPr>
          <w:jc w:val="center"/>
        </w:trPr>
        <w:tc>
          <w:tcPr>
            <w:tcW w:w="8712" w:type="dxa"/>
            <w:gridSpan w:val="2"/>
          </w:tcPr>
          <w:p w:rsidR="007652E5" w:rsidRPr="005D2504" w:rsidRDefault="007652E5" w:rsidP="007652E5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>Mailing Address:</w:t>
            </w:r>
          </w:p>
        </w:tc>
        <w:tc>
          <w:tcPr>
            <w:tcW w:w="1476" w:type="dxa"/>
            <w:vMerge/>
          </w:tcPr>
          <w:p w:rsidR="007652E5" w:rsidRPr="007A5F71" w:rsidRDefault="007652E5" w:rsidP="007652E5">
            <w:pPr>
              <w:spacing w:before="120" w:line="240" w:lineRule="auto"/>
              <w:rPr>
                <w:noProof/>
                <w:sz w:val="18"/>
                <w:szCs w:val="20"/>
              </w:rPr>
            </w:pPr>
          </w:p>
        </w:tc>
      </w:tr>
      <w:tr w:rsidR="007652E5" w:rsidRPr="007A5F71" w:rsidTr="00CA3B7F">
        <w:trPr>
          <w:jc w:val="center"/>
        </w:trPr>
        <w:tc>
          <w:tcPr>
            <w:tcW w:w="8712" w:type="dxa"/>
            <w:gridSpan w:val="2"/>
          </w:tcPr>
          <w:p w:rsidR="007652E5" w:rsidRPr="005D2504" w:rsidRDefault="007652E5" w:rsidP="007652E5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>City:</w:t>
            </w:r>
          </w:p>
        </w:tc>
        <w:tc>
          <w:tcPr>
            <w:tcW w:w="1476" w:type="dxa"/>
            <w:vMerge/>
          </w:tcPr>
          <w:p w:rsidR="007652E5" w:rsidRPr="007A5F71" w:rsidRDefault="007652E5" w:rsidP="007652E5">
            <w:pPr>
              <w:spacing w:before="120" w:line="240" w:lineRule="auto"/>
              <w:rPr>
                <w:noProof/>
                <w:sz w:val="18"/>
                <w:szCs w:val="20"/>
              </w:rPr>
            </w:pPr>
          </w:p>
        </w:tc>
      </w:tr>
      <w:tr w:rsidR="007652E5" w:rsidRPr="007A5F71" w:rsidTr="00CA3B7F">
        <w:trPr>
          <w:jc w:val="center"/>
        </w:trPr>
        <w:tc>
          <w:tcPr>
            <w:tcW w:w="5112" w:type="dxa"/>
          </w:tcPr>
          <w:p w:rsidR="007652E5" w:rsidRPr="005D2504" w:rsidRDefault="007652E5" w:rsidP="007652E5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>State:</w:t>
            </w:r>
          </w:p>
        </w:tc>
        <w:tc>
          <w:tcPr>
            <w:tcW w:w="3600" w:type="dxa"/>
          </w:tcPr>
          <w:p w:rsidR="007652E5" w:rsidRPr="005D2504" w:rsidRDefault="007652E5" w:rsidP="007652E5">
            <w:pPr>
              <w:spacing w:before="120" w:after="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 xml:space="preserve">ZIP Code: </w:t>
            </w:r>
          </w:p>
        </w:tc>
        <w:tc>
          <w:tcPr>
            <w:tcW w:w="1476" w:type="dxa"/>
            <w:vMerge/>
          </w:tcPr>
          <w:p w:rsidR="007652E5" w:rsidRPr="007A5F71" w:rsidRDefault="007652E5" w:rsidP="007652E5">
            <w:pPr>
              <w:spacing w:before="120" w:line="240" w:lineRule="auto"/>
              <w:rPr>
                <w:noProof/>
                <w:sz w:val="18"/>
                <w:szCs w:val="20"/>
              </w:rPr>
            </w:pPr>
          </w:p>
        </w:tc>
      </w:tr>
      <w:tr w:rsidR="007652E5" w:rsidRPr="007A5F71" w:rsidTr="00CA3B7F">
        <w:trPr>
          <w:jc w:val="center"/>
        </w:trPr>
        <w:tc>
          <w:tcPr>
            <w:tcW w:w="8712" w:type="dxa"/>
            <w:gridSpan w:val="2"/>
          </w:tcPr>
          <w:p w:rsidR="007652E5" w:rsidRPr="005D2504" w:rsidRDefault="007652E5" w:rsidP="007652E5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>Contact Email:</w:t>
            </w:r>
          </w:p>
        </w:tc>
        <w:tc>
          <w:tcPr>
            <w:tcW w:w="1476" w:type="dxa"/>
            <w:vMerge/>
          </w:tcPr>
          <w:p w:rsidR="007652E5" w:rsidRPr="007A5F71" w:rsidRDefault="007652E5" w:rsidP="007652E5">
            <w:pPr>
              <w:spacing w:before="120" w:line="240" w:lineRule="auto"/>
              <w:rPr>
                <w:noProof/>
                <w:sz w:val="18"/>
                <w:szCs w:val="20"/>
              </w:rPr>
            </w:pPr>
          </w:p>
        </w:tc>
      </w:tr>
      <w:tr w:rsidR="007652E5" w:rsidRPr="007A5F71" w:rsidTr="00CA3B7F">
        <w:trPr>
          <w:jc w:val="center"/>
        </w:trPr>
        <w:tc>
          <w:tcPr>
            <w:tcW w:w="8712" w:type="dxa"/>
            <w:gridSpan w:val="2"/>
          </w:tcPr>
          <w:p w:rsidR="007652E5" w:rsidRPr="005D2504" w:rsidRDefault="007652E5" w:rsidP="007652E5">
            <w:pPr>
              <w:spacing w:before="120" w:line="240" w:lineRule="auto"/>
              <w:rPr>
                <w:rFonts w:ascii="Cambria" w:hAnsi="Cambria"/>
                <w:noProof/>
                <w:sz w:val="18"/>
                <w:szCs w:val="20"/>
              </w:rPr>
            </w:pPr>
            <w:r w:rsidRPr="005D2504">
              <w:rPr>
                <w:rFonts w:ascii="Cambria" w:hAnsi="Cambria"/>
                <w:noProof/>
                <w:sz w:val="18"/>
                <w:szCs w:val="20"/>
              </w:rPr>
              <w:t>Contact Phone:</w:t>
            </w:r>
          </w:p>
        </w:tc>
        <w:tc>
          <w:tcPr>
            <w:tcW w:w="1476" w:type="dxa"/>
            <w:vMerge/>
          </w:tcPr>
          <w:p w:rsidR="007652E5" w:rsidRPr="007A5F71" w:rsidRDefault="007652E5" w:rsidP="007652E5">
            <w:pPr>
              <w:spacing w:before="120" w:line="240" w:lineRule="auto"/>
              <w:rPr>
                <w:noProof/>
                <w:sz w:val="18"/>
                <w:szCs w:val="20"/>
              </w:rPr>
            </w:pPr>
          </w:p>
        </w:tc>
      </w:tr>
    </w:tbl>
    <w:p w:rsidR="007652E5" w:rsidRPr="005D2504" w:rsidRDefault="007652E5" w:rsidP="007652E5">
      <w:pPr>
        <w:spacing w:after="0"/>
        <w:rPr>
          <w:rFonts w:ascii="Cambria" w:hAnsi="Cambria"/>
          <w:b/>
          <w:i/>
          <w:sz w:val="18"/>
        </w:rPr>
      </w:pPr>
      <w:r w:rsidRPr="005D2504">
        <w:rPr>
          <w:rFonts w:ascii="Cambria" w:hAnsi="Cambria"/>
          <w:b/>
          <w:i/>
          <w:sz w:val="18"/>
        </w:rPr>
        <w:t>NMT will never sell or give out your address, email address, or phone number</w:t>
      </w:r>
    </w:p>
    <w:sectPr w:rsidR="007652E5" w:rsidRPr="005D2504" w:rsidSect="000D2F0F"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0F" w:rsidRDefault="000D2F0F" w:rsidP="00E5620F">
      <w:pPr>
        <w:spacing w:after="0" w:line="240" w:lineRule="auto"/>
      </w:pPr>
      <w:r>
        <w:separator/>
      </w:r>
    </w:p>
  </w:endnote>
  <w:endnote w:type="continuationSeparator" w:id="0">
    <w:p w:rsidR="000D2F0F" w:rsidRDefault="000D2F0F" w:rsidP="00E5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0F" w:rsidRDefault="000D2F0F" w:rsidP="00E5620F">
      <w:pPr>
        <w:spacing w:after="0" w:line="240" w:lineRule="auto"/>
      </w:pPr>
      <w:r>
        <w:separator/>
      </w:r>
    </w:p>
  </w:footnote>
  <w:footnote w:type="continuationSeparator" w:id="0">
    <w:p w:rsidR="000D2F0F" w:rsidRDefault="000D2F0F" w:rsidP="00E56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CAC"/>
    <w:rsid w:val="00046265"/>
    <w:rsid w:val="000D2F0F"/>
    <w:rsid w:val="001054BE"/>
    <w:rsid w:val="001E4110"/>
    <w:rsid w:val="002B0CFD"/>
    <w:rsid w:val="00390035"/>
    <w:rsid w:val="003F0C64"/>
    <w:rsid w:val="00485F8C"/>
    <w:rsid w:val="004F6EBA"/>
    <w:rsid w:val="005D2504"/>
    <w:rsid w:val="00647565"/>
    <w:rsid w:val="006C270E"/>
    <w:rsid w:val="007652E5"/>
    <w:rsid w:val="007A4507"/>
    <w:rsid w:val="007A5F71"/>
    <w:rsid w:val="007B4C8F"/>
    <w:rsid w:val="007E5B80"/>
    <w:rsid w:val="009E649C"/>
    <w:rsid w:val="00AB0CAC"/>
    <w:rsid w:val="00B45C5C"/>
    <w:rsid w:val="00B9353E"/>
    <w:rsid w:val="00C06472"/>
    <w:rsid w:val="00CA3B7F"/>
    <w:rsid w:val="00CC62F1"/>
    <w:rsid w:val="00D57B47"/>
    <w:rsid w:val="00D80784"/>
    <w:rsid w:val="00DE76AB"/>
    <w:rsid w:val="00E5620F"/>
    <w:rsid w:val="00E60B2F"/>
    <w:rsid w:val="00EC3AF9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4"/>
    <w:pPr>
      <w:spacing w:after="12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20F"/>
  </w:style>
  <w:style w:type="paragraph" w:styleId="Footer">
    <w:name w:val="footer"/>
    <w:basedOn w:val="Normal"/>
    <w:link w:val="FooterChar"/>
    <w:uiPriority w:val="99"/>
    <w:semiHidden/>
    <w:unhideWhenUsed/>
    <w:rsid w:val="00E5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20F"/>
  </w:style>
  <w:style w:type="paragraph" w:styleId="BalloonText">
    <w:name w:val="Balloon Text"/>
    <w:basedOn w:val="Normal"/>
    <w:link w:val="BalloonTextChar"/>
    <w:uiPriority w:val="99"/>
    <w:semiHidden/>
    <w:unhideWhenUsed/>
    <w:rsid w:val="00E5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Moore</dc:creator>
  <cp:keywords/>
  <dc:description/>
  <cp:lastModifiedBy>Schweitzer, Naomi</cp:lastModifiedBy>
  <cp:revision>9</cp:revision>
  <cp:lastPrinted>2014-04-21T17:51:00Z</cp:lastPrinted>
  <dcterms:created xsi:type="dcterms:W3CDTF">2014-04-21T17:22:00Z</dcterms:created>
  <dcterms:modified xsi:type="dcterms:W3CDTF">2019-03-15T21:41:00Z</dcterms:modified>
</cp:coreProperties>
</file>